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50A0" w:rsidRDefault="004B50A0">
      <w:pPr>
        <w:keepNext/>
        <w:jc w:val="both"/>
        <w:rPr>
          <w:sz w:val="24"/>
          <w:szCs w:val="24"/>
        </w:rPr>
      </w:pPr>
    </w:p>
    <w:p w:rsidR="004B50A0" w:rsidRDefault="00AD4771">
      <w:pPr>
        <w:pStyle w:val="af1"/>
        <w:shd w:val="clear" w:color="auto" w:fill="FFFFFF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33"/>
          <w:szCs w:val="33"/>
        </w:rPr>
        <w:t xml:space="preserve">        Договор о задатке № ________</w:t>
      </w:r>
    </w:p>
    <w:p w:rsidR="004B50A0" w:rsidRDefault="00AD4771">
      <w:pPr>
        <w:pStyle w:val="af1"/>
        <w:shd w:val="clear" w:color="auto" w:fill="FFFFFF"/>
        <w:jc w:val="right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FD037F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proofErr w:type="spellStart"/>
      <w:r>
        <w:rPr>
          <w:color w:val="000000"/>
          <w:sz w:val="21"/>
          <w:szCs w:val="21"/>
        </w:rPr>
        <w:t>г.</w:t>
      </w:r>
      <w:bookmarkStart w:id="0" w:name="_GoBack"/>
      <w:bookmarkEnd w:id="0"/>
      <w:r w:rsidR="00AD4771">
        <w:rPr>
          <w:color w:val="000000"/>
          <w:sz w:val="21"/>
          <w:szCs w:val="21"/>
        </w:rPr>
        <w:t>Казань</w:t>
      </w:r>
      <w:proofErr w:type="spellEnd"/>
      <w:r w:rsidR="00AD4771">
        <w:rPr>
          <w:color w:val="000000"/>
          <w:sz w:val="21"/>
          <w:szCs w:val="21"/>
        </w:rPr>
        <w:t>                                                                                                                       «____»____________20__г                                                                                                                            </w:t>
      </w:r>
    </w:p>
    <w:p w:rsidR="004B50A0" w:rsidRDefault="00AD4771">
      <w:pPr>
        <w:pStyle w:val="af1"/>
        <w:shd w:val="clear" w:color="auto" w:fill="FFFFFF"/>
        <w:ind w:firstLine="142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     ООО «Электронная торговая площадка», именуемое в дальнейшем «Оператор» в лице директора </w:t>
      </w:r>
      <w:proofErr w:type="spellStart"/>
      <w:r>
        <w:rPr>
          <w:color w:val="000000"/>
          <w:sz w:val="21"/>
          <w:szCs w:val="21"/>
        </w:rPr>
        <w:t>Думпе</w:t>
      </w:r>
      <w:proofErr w:type="spellEnd"/>
      <w:r>
        <w:rPr>
          <w:color w:val="000000"/>
          <w:sz w:val="21"/>
          <w:szCs w:val="21"/>
        </w:rPr>
        <w:t xml:space="preserve"> Марины Викторовны, действующего на основании Устава, с одной стороны, и претендент на участие в электронных торгах_________________________________</w:t>
      </w:r>
      <w:proofErr w:type="gramStart"/>
      <w:r>
        <w:rPr>
          <w:color w:val="000000"/>
          <w:sz w:val="21"/>
          <w:szCs w:val="21"/>
        </w:rPr>
        <w:t>_,  в</w:t>
      </w:r>
      <w:proofErr w:type="gramEnd"/>
      <w:r>
        <w:rPr>
          <w:color w:val="000000"/>
          <w:sz w:val="21"/>
          <w:szCs w:val="21"/>
        </w:rPr>
        <w:t xml:space="preserve"> лице____________________________, действующего(-ей) на основании ______________________________________________ , именуемое (-</w:t>
      </w:r>
      <w:proofErr w:type="spellStart"/>
      <w:r>
        <w:rPr>
          <w:color w:val="000000"/>
          <w:sz w:val="21"/>
          <w:szCs w:val="21"/>
        </w:rPr>
        <w:t>ый</w:t>
      </w:r>
      <w:proofErr w:type="spellEnd"/>
      <w:r>
        <w:rPr>
          <w:color w:val="000000"/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4B50A0" w:rsidRDefault="00AD4771">
      <w:pPr>
        <w:pStyle w:val="af1"/>
        <w:shd w:val="clear" w:color="auto" w:fill="FFFFFF"/>
        <w:ind w:left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1. Предмет Договора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 по адресу https://torgi.arbbitlot.ru в сети Интернет (далее по тексту – ЭТП), в соответствии с Регламентом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1.2. Условия настоящего договора определены Оператором в стандартной форме, размещаемой на сайте https://torgi.arbbitlot.ru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2. Порядок и сроки расчетов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аукционе или конкурсе - в срок установленный в соответствии с сообщением о торгах,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</w:t>
      </w:r>
      <w:proofErr w:type="gramStart"/>
      <w:r>
        <w:rPr>
          <w:color w:val="000000"/>
          <w:sz w:val="21"/>
          <w:szCs w:val="21"/>
        </w:rPr>
        <w:t>40702810412020574079 ,</w:t>
      </w:r>
      <w:proofErr w:type="gramEnd"/>
      <w:r>
        <w:rPr>
          <w:color w:val="000000"/>
          <w:sz w:val="21"/>
          <w:szCs w:val="21"/>
        </w:rPr>
        <w:t xml:space="preserve"> открытый в филиале «Корпоративный» ПАО «</w:t>
      </w:r>
      <w:proofErr w:type="spellStart"/>
      <w:r>
        <w:rPr>
          <w:color w:val="000000"/>
          <w:sz w:val="21"/>
          <w:szCs w:val="21"/>
        </w:rPr>
        <w:t>Совкомбанк</w:t>
      </w:r>
      <w:proofErr w:type="spellEnd"/>
      <w:r>
        <w:rPr>
          <w:color w:val="000000"/>
          <w:sz w:val="21"/>
          <w:szCs w:val="21"/>
        </w:rPr>
        <w:t>» в г.Казани,БИК044525360.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2.6. Сумма Задатка не возвращается Заявителю в следующих случаях: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3. Прочие условия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 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(https://torgi.arbbitlot.ru).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(e-</w:t>
      </w:r>
      <w:proofErr w:type="spellStart"/>
      <w:r>
        <w:rPr>
          <w:color w:val="000000"/>
          <w:sz w:val="21"/>
          <w:szCs w:val="21"/>
        </w:rPr>
        <w:t>mail</w:t>
      </w:r>
      <w:proofErr w:type="spellEnd"/>
      <w:r>
        <w:rPr>
          <w:color w:val="000000"/>
          <w:sz w:val="21"/>
          <w:szCs w:val="21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</w:pPr>
      <w:r>
        <w:lastRenderedPageBreak/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8"/>
        <w:gridCol w:w="4243"/>
      </w:tblGrid>
      <w:tr w:rsidR="004B50A0">
        <w:trPr>
          <w:trHeight w:hRule="exact" w:val="6805"/>
        </w:trPr>
        <w:tc>
          <w:tcPr>
            <w:tcW w:w="5288" w:type="dxa"/>
          </w:tcPr>
          <w:p w:rsidR="004B50A0" w:rsidRDefault="00AD4771">
            <w:pPr>
              <w:pStyle w:val="tableparagraph"/>
              <w:spacing w:line="183" w:lineRule="exact"/>
              <w:ind w:left="200"/>
              <w:jc w:val="both"/>
            </w:pPr>
            <w:r>
              <w:rPr>
                <w:rStyle w:val="a6"/>
                <w:bCs w:val="0"/>
                <w:sz w:val="18"/>
                <w:szCs w:val="22"/>
              </w:rPr>
              <w:t>Заявитель:</w:t>
            </w:r>
          </w:p>
          <w:p w:rsidR="004B50A0" w:rsidRDefault="00AD4771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___________________________________________________</w:t>
            </w:r>
          </w:p>
          <w:p w:rsidR="004B50A0" w:rsidRDefault="00AD4771">
            <w:pPr>
              <w:pStyle w:val="tableparagraph"/>
              <w:spacing w:before="9" w:after="0"/>
              <w:ind w:left="200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(наименование юридического лица /ФИО) Юридический адрес/Адрес регистрации гражданина:</w:t>
            </w:r>
          </w:p>
          <w:p w:rsidR="004B50A0" w:rsidRDefault="00AD4771">
            <w:pPr>
              <w:pStyle w:val="tableparagraph"/>
              <w:spacing w:before="9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799"/>
                <w:tab w:val="left" w:pos="4830"/>
              </w:tabs>
              <w:spacing w:before="9" w:after="0"/>
              <w:ind w:left="200" w:right="451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Почтовый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адрес: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ОГРН/ОГРНИП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0" w:after="0" w:line="218" w:lineRule="exact"/>
              <w:ind w:left="1688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(для юридического лица и ИП)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after="0"/>
              <w:ind w:left="200" w:right="514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Паспортные</w:t>
            </w:r>
            <w:r>
              <w:rPr>
                <w:spacing w:val="-3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данные: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серия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№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Выдан: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Дата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выдачи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код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proofErr w:type="spellStart"/>
            <w:r>
              <w:rPr>
                <w:rStyle w:val="spelle"/>
                <w:sz w:val="18"/>
                <w:szCs w:val="22"/>
              </w:rPr>
              <w:t>подр</w:t>
            </w:r>
            <w:proofErr w:type="spellEnd"/>
            <w:r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Реквизиты для возврата задатка:</w:t>
            </w:r>
          </w:p>
          <w:p w:rsidR="004B50A0" w:rsidRDefault="00AD4771">
            <w:pPr>
              <w:pStyle w:val="tableparagraph"/>
              <w:tabs>
                <w:tab w:val="left" w:pos="4708"/>
                <w:tab w:val="left" w:pos="4751"/>
              </w:tabs>
              <w:spacing w:before="0" w:after="0"/>
              <w:ind w:left="200" w:right="528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Получатель: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pacing w:val="-4"/>
                <w:sz w:val="18"/>
                <w:szCs w:val="22"/>
              </w:rPr>
              <w:t xml:space="preserve"> </w:t>
            </w:r>
            <w:proofErr w:type="gramStart"/>
            <w:r>
              <w:rPr>
                <w:rStyle w:val="grame"/>
                <w:sz w:val="18"/>
                <w:szCs w:val="22"/>
              </w:rPr>
              <w:t xml:space="preserve">получателя </w:t>
            </w:r>
            <w:r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proofErr w:type="gramEnd"/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р/с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к/с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БИК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Назначение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платежа: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Тел.: </w:t>
            </w:r>
            <w:r>
              <w:rPr>
                <w:sz w:val="18"/>
                <w:szCs w:val="22"/>
                <w:u w:val="single" w:color="323232"/>
              </w:rPr>
              <w:t xml:space="preserve"> </w:t>
            </w:r>
            <w:r>
              <w:rPr>
                <w:sz w:val="18"/>
                <w:szCs w:val="22"/>
                <w:u w:val="single" w:color="323232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Эл. почта: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after="0"/>
              <w:ind w:left="975" w:right="745" w:hanging="776"/>
            </w:pP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 подпись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  <w:szCs w:val="22"/>
              </w:rPr>
              <w:tab/>
              <w:t>расшифровка</w:t>
            </w:r>
            <w:r>
              <w:rPr>
                <w:spacing w:val="-6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подписи</w:t>
            </w:r>
          </w:p>
          <w:p w:rsidR="004B50A0" w:rsidRDefault="00AD4771">
            <w:pPr>
              <w:pStyle w:val="tableparagraph"/>
              <w:spacing w:line="218" w:lineRule="exact"/>
              <w:ind w:left="200"/>
              <w:jc w:val="both"/>
            </w:pPr>
            <w:proofErr w:type="spellStart"/>
            <w:r>
              <w:rPr>
                <w:rStyle w:val="spelle"/>
                <w:sz w:val="18"/>
                <w:szCs w:val="22"/>
              </w:rPr>
              <w:t>м.п</w:t>
            </w:r>
            <w:proofErr w:type="spellEnd"/>
            <w:r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</w:tcPr>
          <w:p w:rsidR="004B50A0" w:rsidRDefault="00AD4771">
            <w:pPr>
              <w:pStyle w:val="tableparagraph"/>
              <w:spacing w:before="0" w:after="0" w:line="183" w:lineRule="exact"/>
              <w:ind w:left="493" w:right="305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Оператор: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«Корпоративный» ПАО «</w:t>
            </w:r>
            <w:proofErr w:type="spellStart"/>
            <w:r>
              <w:rPr>
                <w:color w:val="333333"/>
                <w:sz w:val="21"/>
                <w:szCs w:val="21"/>
              </w:rPr>
              <w:t>Совкомбанк</w:t>
            </w:r>
            <w:proofErr w:type="spellEnd"/>
            <w:r>
              <w:rPr>
                <w:color w:val="333333"/>
                <w:sz w:val="21"/>
                <w:szCs w:val="21"/>
              </w:rPr>
              <w:t>»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rFonts w:ascii="Verdana" w:hAnsi="Verdana" w:cs="Verdana"/>
                <w:color w:val="333333"/>
                <w:sz w:val="17"/>
                <w:szCs w:val="17"/>
              </w:rPr>
              <w:t> 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</w:t>
            </w:r>
            <w:proofErr w:type="spellStart"/>
            <w:r>
              <w:rPr>
                <w:color w:val="333333"/>
                <w:sz w:val="21"/>
                <w:szCs w:val="21"/>
              </w:rPr>
              <w:t>М.В.Думпе</w:t>
            </w:r>
            <w:proofErr w:type="spellEnd"/>
          </w:p>
          <w:p w:rsidR="004B50A0" w:rsidRDefault="004B50A0">
            <w:pPr>
              <w:pStyle w:val="tableparagraph"/>
              <w:tabs>
                <w:tab w:val="left" w:pos="2587"/>
              </w:tabs>
              <w:spacing w:before="0" w:after="0" w:line="440" w:lineRule="atLeast"/>
              <w:ind w:left="493" w:right="1168"/>
              <w:rPr>
                <w:rFonts w:ascii="Verdana" w:hAnsi="Verdana" w:cs="Verdana"/>
                <w:color w:val="333333"/>
                <w:sz w:val="18"/>
                <w:szCs w:val="22"/>
              </w:rPr>
            </w:pPr>
          </w:p>
        </w:tc>
      </w:tr>
    </w:tbl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4B50A0">
      <w:pPr>
        <w:keepNext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4B50A0" w:rsidRDefault="004B50A0">
      <w:pPr>
        <w:keepNext/>
        <w:jc w:val="both"/>
        <w:rPr>
          <w:sz w:val="24"/>
          <w:szCs w:val="24"/>
        </w:rPr>
      </w:pPr>
    </w:p>
    <w:sectPr w:rsidR="004B50A0">
      <w:headerReference w:type="default" r:id="rId7"/>
      <w:pgSz w:w="11906" w:h="16838"/>
      <w:pgMar w:top="776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B27" w:rsidRDefault="003C6B27">
      <w:r>
        <w:separator/>
      </w:r>
    </w:p>
  </w:endnote>
  <w:endnote w:type="continuationSeparator" w:id="0">
    <w:p w:rsidR="003C6B27" w:rsidRDefault="003C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ucida Sans">
    <w:altName w:val="Times New Roman"/>
    <w:panose1 w:val="020B06020305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B27" w:rsidRDefault="003C6B27">
      <w:r>
        <w:separator/>
      </w:r>
    </w:p>
  </w:footnote>
  <w:footnote w:type="continuationSeparator" w:id="0">
    <w:p w:rsidR="003C6B27" w:rsidRDefault="003C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A0" w:rsidRDefault="00AD4771">
    <w:pPr>
      <w:pStyle w:val="ad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F9F"/>
    <w:multiLevelType w:val="multilevel"/>
    <w:tmpl w:val="5D8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24E1F81"/>
    <w:multiLevelType w:val="multilevel"/>
    <w:tmpl w:val="8F9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4605491"/>
    <w:multiLevelType w:val="multilevel"/>
    <w:tmpl w:val="063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6974803"/>
    <w:multiLevelType w:val="multilevel"/>
    <w:tmpl w:val="AE104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50A0"/>
    <w:rsid w:val="003C6B27"/>
    <w:rsid w:val="004B50A0"/>
    <w:rsid w:val="00AD4771"/>
    <w:rsid w:val="00BA57EC"/>
    <w:rsid w:val="00FD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A75D"/>
  <w15:docId w15:val="{893A58D7-9D5B-4D64-9E98-51080B49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Microsoft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Admin</cp:lastModifiedBy>
  <cp:revision>3</cp:revision>
  <cp:lastPrinted>2017-03-17T19:23:00Z</cp:lastPrinted>
  <dcterms:created xsi:type="dcterms:W3CDTF">2024-11-08T13:36:00Z</dcterms:created>
  <dcterms:modified xsi:type="dcterms:W3CDTF">2026-01-30T05:59:00Z</dcterms:modified>
  <dc:language>en-US</dc:language>
</cp:coreProperties>
</file>